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DA" w:rsidRDefault="007A39DA"/>
    <w:p w:rsidR="00BC3E02" w:rsidRPr="00BC3E02" w:rsidRDefault="00BC3E02" w:rsidP="00BC3E02">
      <w:pPr>
        <w:pStyle w:val="NormalWeb"/>
        <w:rPr>
          <w:rStyle w:val="Forte"/>
          <w:rFonts w:asciiTheme="minorHAnsi" w:hAnsiTheme="minorHAnsi" w:cstheme="minorHAnsi"/>
          <w:color w:val="333333"/>
          <w:sz w:val="28"/>
          <w:szCs w:val="28"/>
        </w:rPr>
      </w:pPr>
      <w:r w:rsidRPr="00BC3E02">
        <w:rPr>
          <w:rStyle w:val="Forte"/>
          <w:rFonts w:asciiTheme="minorHAnsi" w:hAnsiTheme="minorHAnsi" w:cstheme="minorHAnsi"/>
          <w:color w:val="333333"/>
          <w:sz w:val="28"/>
          <w:szCs w:val="28"/>
        </w:rPr>
        <w:t>Vacinação de idosos 65+ começa nesta quinta em Araxá</w:t>
      </w:r>
    </w:p>
    <w:p w:rsidR="00BC3E02" w:rsidRPr="00BC3E02" w:rsidRDefault="00BC3E02" w:rsidP="00BC3E02">
      <w:pPr>
        <w:pStyle w:val="NormalWeb"/>
        <w:rPr>
          <w:rStyle w:val="Forte"/>
          <w:rFonts w:ascii="Arial" w:hAnsi="Arial" w:cs="Arial"/>
          <w:color w:val="FF0000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ab/>
      </w:r>
      <w:r>
        <w:rPr>
          <w:rStyle w:val="Forte"/>
          <w:rFonts w:ascii="Arial" w:hAnsi="Arial" w:cs="Arial"/>
          <w:color w:val="333333"/>
          <w:sz w:val="20"/>
          <w:szCs w:val="20"/>
        </w:rPr>
        <w:tab/>
      </w:r>
      <w:r>
        <w:rPr>
          <w:rStyle w:val="Forte"/>
          <w:rFonts w:ascii="Arial" w:hAnsi="Arial" w:cs="Arial"/>
          <w:color w:val="333333"/>
          <w:sz w:val="20"/>
          <w:szCs w:val="20"/>
        </w:rPr>
        <w:tab/>
      </w:r>
      <w:r>
        <w:rPr>
          <w:rStyle w:val="Forte"/>
          <w:rFonts w:ascii="Arial" w:hAnsi="Arial" w:cs="Arial"/>
          <w:color w:val="333333"/>
          <w:sz w:val="20"/>
          <w:szCs w:val="20"/>
        </w:rPr>
        <w:tab/>
      </w:r>
      <w:r w:rsidRPr="00BC3E02">
        <w:rPr>
          <w:rStyle w:val="Forte"/>
          <w:rFonts w:ascii="Arial" w:hAnsi="Arial" w:cs="Arial"/>
          <w:color w:val="FF0000"/>
          <w:sz w:val="20"/>
          <w:szCs w:val="20"/>
        </w:rPr>
        <w:t>Tem foto</w:t>
      </w:r>
    </w:p>
    <w:p w:rsidR="00BC3E02" w:rsidRDefault="00BC3E02" w:rsidP="00BC3E02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>A Prefeitura de Araxá prossegue a campanha de vacinação contra a Covid-19 nesta quinta-feira (22), das 8h às 16h, em três Unidades de Saúde - Uninorte, Unileste Unioeste. A faixa etária a ser contemplada será de idosos com 65 anos ou mais. A imunização vai ser dividida em duas filas: uma para idosos que estiverem em veículos (drive-thru) e outra para os que não possuem meio de transporte.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 xml:space="preserve">Para receber a vacina é necessária a apresentação de cópia da identidade, CPF, comprovante de endereço e, se </w:t>
      </w:r>
      <w:proofErr w:type="gramStart"/>
      <w:r w:rsidRPr="00BC3E02">
        <w:rPr>
          <w:rFonts w:asciiTheme="minorHAnsi" w:hAnsiTheme="minorHAnsi" w:cstheme="minorHAnsi"/>
          <w:color w:val="333333"/>
          <w:sz w:val="22"/>
          <w:szCs w:val="22"/>
        </w:rPr>
        <w:t>tiver,</w:t>
      </w:r>
      <w:proofErr w:type="gramEnd"/>
      <w:r w:rsidRPr="00BC3E02">
        <w:rPr>
          <w:rFonts w:asciiTheme="minorHAnsi" w:hAnsiTheme="minorHAnsi" w:cstheme="minorHAnsi"/>
          <w:color w:val="333333"/>
          <w:sz w:val="22"/>
          <w:szCs w:val="22"/>
        </w:rPr>
        <w:t xml:space="preserve"> o cartão do Sistema Único de Saúde (SUS).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>Idosos que realizaram o pré-cadastro no site </w:t>
      </w:r>
      <w:hyperlink r:id="rId4" w:tgtFrame="_blank" w:history="1">
        <w:r w:rsidRPr="00BC3E02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www.araxavacina.com.br</w:t>
        </w:r>
      </w:hyperlink>
      <w:r w:rsidRPr="00BC3E02">
        <w:rPr>
          <w:rFonts w:asciiTheme="minorHAnsi" w:hAnsiTheme="minorHAnsi" w:cstheme="minorHAnsi"/>
          <w:color w:val="333333"/>
          <w:sz w:val="22"/>
          <w:szCs w:val="22"/>
        </w:rPr>
        <w:t> podem apresentar o comprovante impresso e os documentos necessários para conferência dos dados e maior agilidade do cadastro. Quem ainda não foi vacinado e está entre os grupos priorizados já contemplados, podem procurar as unidades de saúde a qualquer momento.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>Segundo a Secretaria Municipal de Saúde, a expectativa é imunizar totalmente essa faixa etária para dar continuidade ao próximo grupo priorizado. “Iniciamos na terça-feira a vacinação de idosos de 67 anos e conseguimos atingir um grande número de pessoas. Também vacinamos no feriado de Tiradentes o grupo de 66 anos. E nesta quinta daremos sequência ao calendário definido pelo Estado das pessoas com 65 anos e outros grupos priorizados nesta etapa”, destaca a secretária Lorena de Pinho Magalhães.  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Style w:val="Forte"/>
          <w:rFonts w:asciiTheme="minorHAnsi" w:hAnsiTheme="minorHAnsi" w:cstheme="minorHAnsi"/>
          <w:color w:val="333333"/>
          <w:sz w:val="22"/>
          <w:szCs w:val="22"/>
        </w:rPr>
        <w:t>Campanha Vacinação Solidária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>A Prefeitura de Araxá é parceira da Campanha Vacinação Solidária, de iniciativa da Câmara Municipal, Ampara, SOS e Insanos Moto Clube, para arrecadação de óleo nos dias de vacinação contra a Covid-19 ou contra a gripe.</w:t>
      </w:r>
    </w:p>
    <w:p w:rsidR="00BC3E02" w:rsidRPr="00BC3E02" w:rsidRDefault="00BC3E02" w:rsidP="00BC3E0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BC3E02">
        <w:rPr>
          <w:rFonts w:asciiTheme="minorHAnsi" w:hAnsiTheme="minorHAnsi" w:cstheme="minorHAnsi"/>
          <w:color w:val="333333"/>
          <w:sz w:val="22"/>
          <w:szCs w:val="22"/>
        </w:rPr>
        <w:t>A doação está sendo revertida em cestas básicas às famílias carentes de Araxá. "Ajudar ao próximo também é uma forma de salvar vidas. Receba vacina, doe amor".</w:t>
      </w:r>
    </w:p>
    <w:p w:rsidR="00BC3E02" w:rsidRDefault="00BC3E02"/>
    <w:sectPr w:rsidR="00BC3E02" w:rsidSect="007A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3E02"/>
    <w:rsid w:val="007A39DA"/>
    <w:rsid w:val="00B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E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C3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xavacin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2021-04-22T11:22:00Z</dcterms:created>
  <dcterms:modified xsi:type="dcterms:W3CDTF">2021-04-22T11:24:00Z</dcterms:modified>
</cp:coreProperties>
</file>